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422" w:rsidRPr="009A18CF" w:rsidRDefault="00750422" w:rsidP="00C43FD2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72"/>
          <w:szCs w:val="72"/>
        </w:rPr>
      </w:pPr>
      <w:bookmarkStart w:id="0" w:name="_GoBack"/>
      <w:bookmarkEnd w:id="0"/>
      <w:r w:rsidRPr="009A18CF">
        <w:rPr>
          <w:rFonts w:ascii="Times New Roman" w:hAnsi="Times New Roman" w:cs="David" w:hint="cs"/>
          <w:b/>
          <w:bCs/>
          <w:sz w:val="72"/>
          <w:szCs w:val="72"/>
          <w:rtl/>
        </w:rPr>
        <w:t xml:space="preserve">מכרז מס' </w:t>
      </w:r>
      <w:r w:rsidR="00C43FD2">
        <w:rPr>
          <w:rFonts w:ascii="Times New Roman" w:hAnsi="Times New Roman" w:cs="David" w:hint="cs"/>
          <w:b/>
          <w:bCs/>
          <w:sz w:val="72"/>
          <w:szCs w:val="72"/>
          <w:rtl/>
        </w:rPr>
        <w:t>72</w:t>
      </w:r>
      <w:r w:rsidRPr="009A18CF">
        <w:rPr>
          <w:rFonts w:ascii="Times New Roman" w:hAnsi="Times New Roman" w:cs="David" w:hint="cs"/>
          <w:b/>
          <w:bCs/>
          <w:sz w:val="72"/>
          <w:szCs w:val="72"/>
          <w:rtl/>
        </w:rPr>
        <w:t>/</w:t>
      </w:r>
      <w:r>
        <w:rPr>
          <w:rFonts w:ascii="Times New Roman" w:hAnsi="Times New Roman" w:cs="David" w:hint="cs"/>
          <w:b/>
          <w:bCs/>
          <w:sz w:val="72"/>
          <w:szCs w:val="72"/>
          <w:rtl/>
        </w:rPr>
        <w:t>14</w:t>
      </w:r>
    </w:p>
    <w:p w:rsidR="00750422" w:rsidRPr="009A18CF" w:rsidRDefault="00750422" w:rsidP="00750422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52"/>
          <w:szCs w:val="52"/>
        </w:rPr>
      </w:pPr>
    </w:p>
    <w:p w:rsidR="00750422" w:rsidRPr="009A18CF" w:rsidRDefault="00750422" w:rsidP="00750422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sz w:val="20"/>
          <w:szCs w:val="28"/>
          <w:rtl/>
        </w:rPr>
      </w:pPr>
    </w:p>
    <w:p w:rsidR="00C43FD2" w:rsidRPr="00C43FD2" w:rsidRDefault="00C43FD2" w:rsidP="00C43FD2">
      <w:pPr>
        <w:tabs>
          <w:tab w:val="left" w:pos="720"/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David"/>
          <w:b/>
          <w:bCs/>
          <w:sz w:val="56"/>
          <w:szCs w:val="56"/>
          <w:u w:val="single"/>
          <w:lang w:eastAsia="he-IL"/>
        </w:rPr>
      </w:pPr>
      <w:r w:rsidRPr="00C43FD2">
        <w:rPr>
          <w:rFonts w:ascii="Times New Roman" w:hAnsi="Times New Roman" w:cs="David" w:hint="cs"/>
          <w:b/>
          <w:bCs/>
          <w:sz w:val="56"/>
          <w:szCs w:val="56"/>
          <w:u w:val="single"/>
          <w:rtl/>
          <w:lang w:eastAsia="he-IL"/>
        </w:rPr>
        <w:t>ביקורת חשבונאית באגודות שיתופיות</w:t>
      </w:r>
    </w:p>
    <w:p w:rsidR="00750422" w:rsidRPr="00C43FD2" w:rsidRDefault="00750422" w:rsidP="00750422">
      <w:pPr>
        <w:tabs>
          <w:tab w:val="left" w:pos="720"/>
          <w:tab w:val="center" w:pos="4153"/>
          <w:tab w:val="right" w:pos="8306"/>
        </w:tabs>
        <w:spacing w:after="0" w:line="240" w:lineRule="auto"/>
        <w:jc w:val="both"/>
        <w:rPr>
          <w:rFonts w:ascii="Times New Roman" w:hAnsi="Times New Roman" w:cs="David"/>
          <w:sz w:val="20"/>
          <w:szCs w:val="28"/>
          <w:rtl/>
        </w:rPr>
      </w:pPr>
    </w:p>
    <w:p w:rsidR="00750422" w:rsidRPr="009A18CF" w:rsidRDefault="00750422" w:rsidP="00750422">
      <w:pPr>
        <w:tabs>
          <w:tab w:val="left" w:pos="720"/>
          <w:tab w:val="center" w:pos="4153"/>
          <w:tab w:val="right" w:pos="8306"/>
        </w:tabs>
        <w:spacing w:after="0" w:line="240" w:lineRule="auto"/>
        <w:jc w:val="both"/>
        <w:rPr>
          <w:rFonts w:ascii="Times New Roman" w:hAnsi="Times New Roman" w:cs="David"/>
          <w:sz w:val="24"/>
          <w:szCs w:val="24"/>
        </w:rPr>
      </w:pPr>
    </w:p>
    <w:p w:rsidR="00750422" w:rsidRPr="009A18CF" w:rsidRDefault="00750422" w:rsidP="00750422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David"/>
          <w:sz w:val="36"/>
          <w:szCs w:val="36"/>
          <w:rtl/>
        </w:rPr>
      </w:pPr>
    </w:p>
    <w:p w:rsidR="00750422" w:rsidRDefault="00750422" w:rsidP="008F49B0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David"/>
          <w:sz w:val="40"/>
          <w:szCs w:val="40"/>
          <w:rtl/>
        </w:rPr>
      </w:pPr>
      <w:r w:rsidRPr="009A18CF">
        <w:rPr>
          <w:rFonts w:ascii="Times New Roman" w:hAnsi="Times New Roman" w:cs="David" w:hint="cs"/>
          <w:sz w:val="40"/>
          <w:szCs w:val="40"/>
          <w:rtl/>
        </w:rPr>
        <w:t xml:space="preserve">עקב ריבוי השאלות מועד פרסום התשובות נדחה ליום </w:t>
      </w:r>
      <w:r>
        <w:rPr>
          <w:rFonts w:ascii="Times New Roman" w:hAnsi="Times New Roman" w:cs="David" w:hint="cs"/>
          <w:sz w:val="40"/>
          <w:szCs w:val="40"/>
          <w:rtl/>
        </w:rPr>
        <w:t xml:space="preserve">שני </w:t>
      </w:r>
      <w:r w:rsidR="008F49B0">
        <w:rPr>
          <w:rFonts w:ascii="Times New Roman" w:hAnsi="Times New Roman" w:cs="David" w:hint="cs"/>
          <w:sz w:val="40"/>
          <w:szCs w:val="40"/>
          <w:rtl/>
        </w:rPr>
        <w:t>26</w:t>
      </w:r>
      <w:r>
        <w:rPr>
          <w:rFonts w:ascii="Times New Roman" w:hAnsi="Times New Roman" w:cs="David" w:hint="cs"/>
          <w:sz w:val="40"/>
          <w:szCs w:val="40"/>
          <w:rtl/>
        </w:rPr>
        <w:t>.</w:t>
      </w:r>
      <w:r w:rsidR="007D5CA1">
        <w:rPr>
          <w:rFonts w:ascii="Times New Roman" w:hAnsi="Times New Roman" w:cs="David" w:hint="cs"/>
          <w:sz w:val="40"/>
          <w:szCs w:val="40"/>
          <w:rtl/>
        </w:rPr>
        <w:t>1</w:t>
      </w:r>
      <w:r>
        <w:rPr>
          <w:rFonts w:ascii="Times New Roman" w:hAnsi="Times New Roman" w:cs="David" w:hint="cs"/>
          <w:sz w:val="40"/>
          <w:szCs w:val="40"/>
          <w:rtl/>
        </w:rPr>
        <w:t>.</w:t>
      </w:r>
      <w:r w:rsidR="007D5CA1">
        <w:rPr>
          <w:rFonts w:ascii="Times New Roman" w:hAnsi="Times New Roman" w:cs="David" w:hint="cs"/>
          <w:sz w:val="40"/>
          <w:szCs w:val="40"/>
          <w:rtl/>
        </w:rPr>
        <w:t>2015</w:t>
      </w:r>
      <w:r w:rsidRPr="009A18CF">
        <w:rPr>
          <w:rFonts w:ascii="Times New Roman" w:hAnsi="Times New Roman" w:cs="David" w:hint="cs"/>
          <w:sz w:val="40"/>
          <w:szCs w:val="40"/>
          <w:rtl/>
        </w:rPr>
        <w:t>.</w:t>
      </w:r>
    </w:p>
    <w:p w:rsidR="00750422" w:rsidRDefault="00750422" w:rsidP="00750422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David"/>
          <w:sz w:val="40"/>
          <w:szCs w:val="40"/>
          <w:rtl/>
        </w:rPr>
      </w:pPr>
    </w:p>
    <w:p w:rsidR="00750422" w:rsidRPr="009A18CF" w:rsidRDefault="00750422" w:rsidP="007D5CA1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David"/>
          <w:sz w:val="40"/>
          <w:szCs w:val="40"/>
          <w:rtl/>
        </w:rPr>
      </w:pPr>
      <w:r>
        <w:rPr>
          <w:rFonts w:ascii="Times New Roman" w:hAnsi="Times New Roman" w:cs="David" w:hint="cs"/>
          <w:sz w:val="40"/>
          <w:szCs w:val="40"/>
          <w:rtl/>
        </w:rPr>
        <w:t xml:space="preserve">בעקבות זאת, המועד האחרון להגשת הצעות נדחה ליום </w:t>
      </w:r>
      <w:r w:rsidR="007D5CA1">
        <w:rPr>
          <w:rFonts w:ascii="Times New Roman" w:hAnsi="Times New Roman" w:cs="David" w:hint="cs"/>
          <w:sz w:val="40"/>
          <w:szCs w:val="40"/>
          <w:rtl/>
        </w:rPr>
        <w:t>שלישי</w:t>
      </w:r>
      <w:r>
        <w:rPr>
          <w:rFonts w:ascii="Times New Roman" w:hAnsi="Times New Roman" w:cs="David" w:hint="cs"/>
          <w:sz w:val="40"/>
          <w:szCs w:val="40"/>
          <w:rtl/>
        </w:rPr>
        <w:t xml:space="preserve">, </w:t>
      </w:r>
      <w:r w:rsidR="007D5CA1">
        <w:rPr>
          <w:rFonts w:ascii="Times New Roman" w:hAnsi="Times New Roman" w:cs="David" w:hint="cs"/>
          <w:sz w:val="40"/>
          <w:szCs w:val="40"/>
          <w:rtl/>
        </w:rPr>
        <w:t>כ"א</w:t>
      </w:r>
      <w:r>
        <w:rPr>
          <w:rFonts w:ascii="Times New Roman" w:hAnsi="Times New Roman" w:cs="David" w:hint="cs"/>
          <w:sz w:val="40"/>
          <w:szCs w:val="40"/>
          <w:rtl/>
        </w:rPr>
        <w:t xml:space="preserve"> </w:t>
      </w:r>
      <w:r w:rsidR="007D5CA1">
        <w:rPr>
          <w:rFonts w:ascii="Times New Roman" w:hAnsi="Times New Roman" w:cs="David" w:hint="cs"/>
          <w:sz w:val="40"/>
          <w:szCs w:val="40"/>
          <w:rtl/>
        </w:rPr>
        <w:t>שבט</w:t>
      </w:r>
      <w:r>
        <w:rPr>
          <w:rFonts w:ascii="Times New Roman" w:hAnsi="Times New Roman" w:cs="David" w:hint="cs"/>
          <w:sz w:val="40"/>
          <w:szCs w:val="40"/>
          <w:rtl/>
        </w:rPr>
        <w:t xml:space="preserve"> התשע"ה - </w:t>
      </w:r>
      <w:r w:rsidR="007D5CA1">
        <w:rPr>
          <w:rFonts w:ascii="Times New Roman" w:hAnsi="Times New Roman" w:cs="David" w:hint="cs"/>
          <w:sz w:val="40"/>
          <w:szCs w:val="40"/>
          <w:rtl/>
        </w:rPr>
        <w:t>10</w:t>
      </w:r>
      <w:r>
        <w:rPr>
          <w:rFonts w:ascii="Times New Roman" w:hAnsi="Times New Roman" w:cs="David" w:hint="cs"/>
          <w:sz w:val="40"/>
          <w:szCs w:val="40"/>
          <w:rtl/>
        </w:rPr>
        <w:t>.</w:t>
      </w:r>
      <w:r w:rsidR="007D5CA1">
        <w:rPr>
          <w:rFonts w:ascii="Times New Roman" w:hAnsi="Times New Roman" w:cs="David" w:hint="cs"/>
          <w:sz w:val="40"/>
          <w:szCs w:val="40"/>
          <w:rtl/>
        </w:rPr>
        <w:t>2</w:t>
      </w:r>
      <w:r>
        <w:rPr>
          <w:rFonts w:ascii="Times New Roman" w:hAnsi="Times New Roman" w:cs="David" w:hint="cs"/>
          <w:sz w:val="40"/>
          <w:szCs w:val="40"/>
          <w:rtl/>
        </w:rPr>
        <w:t>.</w:t>
      </w:r>
      <w:r w:rsidR="007D5CA1">
        <w:rPr>
          <w:rFonts w:ascii="Times New Roman" w:hAnsi="Times New Roman" w:cs="David" w:hint="cs"/>
          <w:sz w:val="40"/>
          <w:szCs w:val="40"/>
          <w:rtl/>
        </w:rPr>
        <w:t>2015</w:t>
      </w:r>
      <w:r>
        <w:rPr>
          <w:rFonts w:ascii="Times New Roman" w:hAnsi="Times New Roman" w:cs="David" w:hint="cs"/>
          <w:sz w:val="40"/>
          <w:szCs w:val="40"/>
          <w:rtl/>
        </w:rPr>
        <w:t xml:space="preserve"> עד השעה 12:00.</w:t>
      </w:r>
    </w:p>
    <w:p w:rsidR="00750422" w:rsidRPr="009A18CF" w:rsidRDefault="00750422" w:rsidP="00750422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rtl/>
        </w:rPr>
      </w:pPr>
    </w:p>
    <w:p w:rsidR="00750422" w:rsidRPr="009A18CF" w:rsidRDefault="00750422" w:rsidP="00750422">
      <w:pPr>
        <w:tabs>
          <w:tab w:val="left" w:pos="720"/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b/>
          <w:bCs/>
          <w:sz w:val="36"/>
          <w:szCs w:val="36"/>
          <w:rtl/>
        </w:rPr>
      </w:pPr>
    </w:p>
    <w:p w:rsidR="00750422" w:rsidRPr="009A18CF" w:rsidRDefault="00750422" w:rsidP="00750422">
      <w:pPr>
        <w:tabs>
          <w:tab w:val="left" w:pos="720"/>
          <w:tab w:val="center" w:pos="4153"/>
          <w:tab w:val="right" w:pos="8306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8"/>
          <w:rtl/>
        </w:rPr>
      </w:pPr>
    </w:p>
    <w:p w:rsidR="00750422" w:rsidRPr="009A18CF" w:rsidRDefault="00750422" w:rsidP="00750422">
      <w:pPr>
        <w:tabs>
          <w:tab w:val="left" w:pos="720"/>
          <w:tab w:val="center" w:pos="4153"/>
          <w:tab w:val="right" w:pos="830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rtl/>
        </w:rPr>
      </w:pPr>
    </w:p>
    <w:p w:rsidR="00750422" w:rsidRPr="009A18CF" w:rsidRDefault="00750422" w:rsidP="00750422">
      <w:pPr>
        <w:spacing w:after="0" w:line="240" w:lineRule="auto"/>
        <w:rPr>
          <w:rFonts w:ascii="Times New Roman" w:hAnsi="Times New Roman" w:cs="Times New Roman"/>
          <w:sz w:val="24"/>
          <w:szCs w:val="24"/>
          <w:rtl/>
        </w:rPr>
      </w:pPr>
    </w:p>
    <w:p w:rsidR="00750422" w:rsidRDefault="00750422" w:rsidP="00750422"/>
    <w:p w:rsidR="00750422" w:rsidRPr="00AF0101" w:rsidRDefault="00750422" w:rsidP="00750422"/>
    <w:p w:rsidR="00750422" w:rsidRPr="00F14452" w:rsidRDefault="00750422" w:rsidP="00750422"/>
    <w:p w:rsidR="00750422" w:rsidRPr="009F09F4" w:rsidRDefault="00750422" w:rsidP="00750422"/>
    <w:p w:rsidR="00E96978" w:rsidRPr="00750422" w:rsidRDefault="00E96978"/>
    <w:sectPr w:rsidR="00E96978" w:rsidRPr="00750422" w:rsidSect="00C845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558" w:bottom="1440" w:left="1276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564" w:rsidRDefault="00C84564">
      <w:pPr>
        <w:spacing w:after="0" w:line="240" w:lineRule="auto"/>
      </w:pPr>
      <w:r>
        <w:separator/>
      </w:r>
    </w:p>
  </w:endnote>
  <w:endnote w:type="continuationSeparator" w:id="0">
    <w:p w:rsidR="00C84564" w:rsidRDefault="00C84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Pr="00340B09" w:rsidRDefault="005233B9" w:rsidP="006D3201">
    <w:pPr>
      <w:ind w:left="-835"/>
      <w:rPr>
        <w:sz w:val="20"/>
        <w:szCs w:val="20"/>
      </w:rPr>
    </w:pPr>
    <w:r w:rsidRPr="00340B09">
      <w:rPr>
        <w:sz w:val="20"/>
        <w:szCs w:val="20"/>
        <w:rtl/>
      </w:rPr>
      <w:t>משרד הכלכלה</w:t>
    </w:r>
    <w:r w:rsidRPr="00340B09">
      <w:rPr>
        <w:sz w:val="20"/>
        <w:szCs w:val="20"/>
        <w:rtl/>
      </w:rPr>
      <w:br/>
      <w:t xml:space="preserve">בניין ג'נרי, רחוב בנק ישראל 5, </w:t>
    </w:r>
    <w:r w:rsidR="002E27D4" w:rsidRPr="00340B09">
      <w:rPr>
        <w:rFonts w:hint="cs"/>
        <w:sz w:val="20"/>
        <w:szCs w:val="20"/>
        <w:rtl/>
      </w:rPr>
      <w:t>קריי</w:t>
    </w:r>
    <w:r w:rsidR="002E27D4" w:rsidRPr="00340B09">
      <w:rPr>
        <w:rFonts w:hint="eastAsia"/>
        <w:sz w:val="20"/>
        <w:szCs w:val="20"/>
        <w:rtl/>
      </w:rPr>
      <w:t>ת</w:t>
    </w:r>
    <w:r w:rsidRPr="00340B09">
      <w:rPr>
        <w:sz w:val="20"/>
        <w:szCs w:val="20"/>
        <w:rtl/>
      </w:rPr>
      <w:t xml:space="preserve"> הממשלה, ת"ד 3166, ירושלים 9103101</w:t>
    </w:r>
    <w:r w:rsidRPr="00340B09">
      <w:rPr>
        <w:sz w:val="20"/>
        <w:szCs w:val="20"/>
        <w:rtl/>
      </w:rPr>
      <w:br/>
      <w:t>טל' 02-6662600, פקס 02-6662937</w:t>
    </w:r>
  </w:p>
  <w:p w:rsidR="005233B9" w:rsidRPr="005233B9" w:rsidRDefault="005233B9" w:rsidP="005233B9">
    <w:pPr>
      <w:pStyle w:val="a5"/>
      <w:rPr>
        <w:rtl/>
        <w:cs/>
      </w:rPr>
    </w:pPr>
  </w:p>
  <w:p w:rsidR="00307C3B" w:rsidRDefault="00307C3B" w:rsidP="00415B40">
    <w:pPr>
      <w:pStyle w:val="a5"/>
      <w:ind w:hanging="175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564" w:rsidRDefault="00C84564">
      <w:pPr>
        <w:spacing w:after="0" w:line="240" w:lineRule="auto"/>
      </w:pPr>
      <w:r>
        <w:separator/>
      </w:r>
    </w:p>
  </w:footnote>
  <w:footnote w:type="continuationSeparator" w:id="0">
    <w:p w:rsidR="00C84564" w:rsidRDefault="00C84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6D3201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 wp14:anchorId="353F8CE0" wp14:editId="620C500E">
          <wp:extent cx="7429500" cy="1857375"/>
          <wp:effectExtent l="0" t="0" r="0" b="9525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conomy_header_0027_8057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830" cy="1863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15B40" w:rsidRDefault="004D507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3B9" w:rsidRDefault="005233B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564"/>
    <w:rsid w:val="00041D81"/>
    <w:rsid w:val="00244998"/>
    <w:rsid w:val="002E27D4"/>
    <w:rsid w:val="00307C3B"/>
    <w:rsid w:val="00340B09"/>
    <w:rsid w:val="004D507C"/>
    <w:rsid w:val="005233B9"/>
    <w:rsid w:val="00524C9A"/>
    <w:rsid w:val="006D3201"/>
    <w:rsid w:val="00750422"/>
    <w:rsid w:val="007D5CA1"/>
    <w:rsid w:val="008442B3"/>
    <w:rsid w:val="008F49B0"/>
    <w:rsid w:val="008F5584"/>
    <w:rsid w:val="00B06184"/>
    <w:rsid w:val="00B75809"/>
    <w:rsid w:val="00C43FD2"/>
    <w:rsid w:val="00C84564"/>
    <w:rsid w:val="00CD4644"/>
    <w:rsid w:val="00CD69F7"/>
    <w:rsid w:val="00E32F06"/>
    <w:rsid w:val="00E96978"/>
    <w:rsid w:val="00EB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422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422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dcterms:created xsi:type="dcterms:W3CDTF">2015-01-20T13:47:00Z</dcterms:created>
  <dcterms:modified xsi:type="dcterms:W3CDTF">2015-01-20T13:47:00Z</dcterms:modified>
</cp:coreProperties>
</file>